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E0" w:rsidRPr="00E140E0" w:rsidRDefault="00E140E0" w:rsidP="000869EF">
      <w:pPr>
        <w:spacing w:before="150" w:after="0" w:line="396" w:lineRule="atLeast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0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сформирован на горе «Крестовая», которая является многолетней «представительницей» Урала.</w:t>
      </w:r>
    </w:p>
    <w:p w:rsidR="00E140E0" w:rsidRPr="00E140E0" w:rsidRDefault="00E140E0" w:rsidP="00E140E0">
      <w:pPr>
        <w:spacing w:before="195" w:after="19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0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 расположилась на участке хребта «</w:t>
      </w:r>
      <w:proofErr w:type="spellStart"/>
      <w:r w:rsidRPr="00E140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Рудянский</w:t>
      </w:r>
      <w:proofErr w:type="spellEnd"/>
      <w:r w:rsidRPr="00E1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спой». Хотя высоты тут не выше 471 метра, горные трассы были спроектированы отличные. Осваивают их и «чайники», и профи.</w:t>
      </w:r>
    </w:p>
    <w:p w:rsidR="003A5482" w:rsidRPr="00E140E0" w:rsidRDefault="00E140E0" w:rsidP="00E140E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E0">
        <w:rPr>
          <w:rFonts w:ascii="Times New Roman" w:hAnsi="Times New Roman" w:cs="Times New Roman"/>
          <w:sz w:val="28"/>
          <w:szCs w:val="28"/>
        </w:rPr>
        <w:t xml:space="preserve">Интригует </w:t>
      </w:r>
      <w:proofErr w:type="spellStart"/>
      <w:r w:rsidRPr="00E140E0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E14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0E0">
        <w:rPr>
          <w:rFonts w:ascii="Times New Roman" w:hAnsi="Times New Roman" w:cs="Times New Roman"/>
          <w:sz w:val="28"/>
          <w:szCs w:val="28"/>
        </w:rPr>
        <w:t>экстрималов</w:t>
      </w:r>
      <w:proofErr w:type="spellEnd"/>
      <w:r w:rsidRPr="00E140E0">
        <w:rPr>
          <w:rFonts w:ascii="Times New Roman" w:hAnsi="Times New Roman" w:cs="Times New Roman"/>
          <w:sz w:val="28"/>
          <w:szCs w:val="28"/>
        </w:rPr>
        <w:t xml:space="preserve">, так как имеется просторная </w:t>
      </w:r>
      <w:proofErr w:type="spellStart"/>
      <w:r w:rsidRPr="00E140E0">
        <w:rPr>
          <w:rFonts w:ascii="Times New Roman" w:hAnsi="Times New Roman" w:cs="Times New Roman"/>
          <w:sz w:val="28"/>
          <w:szCs w:val="28"/>
        </w:rPr>
        <w:t>фрирайд</w:t>
      </w:r>
      <w:proofErr w:type="spellEnd"/>
      <w:r w:rsidRPr="00E140E0">
        <w:rPr>
          <w:rFonts w:ascii="Times New Roman" w:hAnsi="Times New Roman" w:cs="Times New Roman"/>
          <w:sz w:val="28"/>
          <w:szCs w:val="28"/>
        </w:rPr>
        <w:t xml:space="preserve">-территория. Администрация на такие «рисковые занятия» не противится, но создает необходимые условия для защищенности и безопасности своих гостей. В </w:t>
      </w:r>
      <w:proofErr w:type="spellStart"/>
      <w:r w:rsidRPr="00E140E0">
        <w:rPr>
          <w:rFonts w:ascii="Times New Roman" w:hAnsi="Times New Roman" w:cs="Times New Roman"/>
          <w:sz w:val="28"/>
          <w:szCs w:val="28"/>
        </w:rPr>
        <w:t>Губаху</w:t>
      </w:r>
      <w:proofErr w:type="spellEnd"/>
      <w:r w:rsidRPr="00E140E0">
        <w:rPr>
          <w:rFonts w:ascii="Times New Roman" w:hAnsi="Times New Roman" w:cs="Times New Roman"/>
          <w:sz w:val="28"/>
          <w:szCs w:val="28"/>
        </w:rPr>
        <w:t xml:space="preserve">, из-за притягательного сочетания природы, качественных уральских трасс и возможности </w:t>
      </w:r>
      <w:proofErr w:type="spellStart"/>
      <w:r w:rsidRPr="00E140E0">
        <w:rPr>
          <w:rFonts w:ascii="Times New Roman" w:hAnsi="Times New Roman" w:cs="Times New Roman"/>
          <w:sz w:val="28"/>
          <w:szCs w:val="28"/>
        </w:rPr>
        <w:t>фрирайда</w:t>
      </w:r>
      <w:proofErr w:type="spellEnd"/>
      <w:r w:rsidRPr="00E140E0">
        <w:rPr>
          <w:rFonts w:ascii="Times New Roman" w:hAnsi="Times New Roman" w:cs="Times New Roman"/>
          <w:sz w:val="28"/>
          <w:szCs w:val="28"/>
        </w:rPr>
        <w:t>, частенько приезжают «туристы-соседи» из близлежащих городов, областей, селений.</w:t>
      </w:r>
      <w:bookmarkStart w:id="0" w:name="_GoBack"/>
      <w:bookmarkEnd w:id="0"/>
    </w:p>
    <w:p w:rsidR="00E140E0" w:rsidRPr="00E140E0" w:rsidRDefault="00E140E0" w:rsidP="00E140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E0">
        <w:rPr>
          <w:rFonts w:ascii="Times New Roman" w:hAnsi="Times New Roman" w:cs="Times New Roman"/>
          <w:sz w:val="28"/>
          <w:szCs w:val="28"/>
        </w:rPr>
        <w:t>Трассы, именованные как «Турист» и «Гигант», некрутые и идеально подойдут тому, кто кататься не может, но желает научиться. Спуск «Слалом» также вполне дается новичкам, а «</w:t>
      </w:r>
      <w:proofErr w:type="spellStart"/>
      <w:r w:rsidRPr="00E140E0">
        <w:rPr>
          <w:rFonts w:ascii="Times New Roman" w:hAnsi="Times New Roman" w:cs="Times New Roman"/>
          <w:sz w:val="28"/>
          <w:szCs w:val="28"/>
        </w:rPr>
        <w:t>Чегет</w:t>
      </w:r>
      <w:proofErr w:type="spellEnd"/>
      <w:r w:rsidRPr="00E140E0">
        <w:rPr>
          <w:rFonts w:ascii="Times New Roman" w:hAnsi="Times New Roman" w:cs="Times New Roman"/>
          <w:sz w:val="28"/>
          <w:szCs w:val="28"/>
        </w:rPr>
        <w:t>» располагает довольно крутым уклоном.</w:t>
      </w:r>
    </w:p>
    <w:p w:rsidR="00E140E0" w:rsidRPr="00E140E0" w:rsidRDefault="00E140E0" w:rsidP="00E140E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E0">
        <w:rPr>
          <w:rFonts w:ascii="Times New Roman" w:hAnsi="Times New Roman" w:cs="Times New Roman"/>
          <w:sz w:val="28"/>
          <w:szCs w:val="28"/>
        </w:rPr>
        <w:t xml:space="preserve">Наименьший высотный перепад — 5 м, наибольший — 310 м. Определены </w:t>
      </w:r>
      <w:proofErr w:type="spellStart"/>
      <w:r w:rsidRPr="00E140E0">
        <w:rPr>
          <w:rFonts w:ascii="Times New Roman" w:hAnsi="Times New Roman" w:cs="Times New Roman"/>
          <w:sz w:val="28"/>
          <w:szCs w:val="28"/>
        </w:rPr>
        <w:t>фрирайдные</w:t>
      </w:r>
      <w:proofErr w:type="spellEnd"/>
      <w:r w:rsidRPr="00E140E0">
        <w:rPr>
          <w:rFonts w:ascii="Times New Roman" w:hAnsi="Times New Roman" w:cs="Times New Roman"/>
          <w:sz w:val="28"/>
          <w:szCs w:val="28"/>
        </w:rPr>
        <w:t>, тюбинговые зоны и область для обучающих тренингов для «чайников».</w:t>
      </w:r>
    </w:p>
    <w:p w:rsidR="00E140E0" w:rsidRPr="00E140E0" w:rsidRDefault="00E140E0" w:rsidP="00E140E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E0">
        <w:rPr>
          <w:rFonts w:ascii="Times New Roman" w:hAnsi="Times New Roman" w:cs="Times New Roman"/>
          <w:sz w:val="28"/>
          <w:szCs w:val="28"/>
        </w:rPr>
        <w:t xml:space="preserve">Сейчас </w:t>
      </w:r>
      <w:proofErr w:type="spellStart"/>
      <w:r w:rsidRPr="00E140E0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E140E0">
        <w:rPr>
          <w:rFonts w:ascii="Times New Roman" w:hAnsi="Times New Roman" w:cs="Times New Roman"/>
          <w:sz w:val="28"/>
          <w:szCs w:val="28"/>
        </w:rPr>
        <w:t xml:space="preserve"> в стадии роста, усовершенствования инфраструктуры. Для развития базы и привлечения любителей лыж регулярно осваиваются новенькие трассы или выстраиваются объекты комплекса.</w:t>
      </w:r>
    </w:p>
    <w:p w:rsidR="00E140E0" w:rsidRPr="00E140E0" w:rsidRDefault="00E140E0" w:rsidP="00E140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E0">
        <w:rPr>
          <w:rFonts w:ascii="Times New Roman" w:hAnsi="Times New Roman" w:cs="Times New Roman"/>
          <w:sz w:val="28"/>
          <w:szCs w:val="28"/>
        </w:rPr>
        <w:t>Пока действие курорта подчиняется погоде и её снегопадов, а искусственное поддержание требуемого снежного слоя развито незначительно.</w:t>
      </w:r>
    </w:p>
    <w:p w:rsidR="00E140E0" w:rsidRPr="00E140E0" w:rsidRDefault="00E140E0" w:rsidP="00E140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40E0">
        <w:rPr>
          <w:rFonts w:ascii="Times New Roman" w:hAnsi="Times New Roman" w:cs="Times New Roman"/>
          <w:sz w:val="28"/>
          <w:szCs w:val="28"/>
        </w:rPr>
        <w:t>Ратрак</w:t>
      </w:r>
      <w:proofErr w:type="spellEnd"/>
      <w:r w:rsidRPr="00E140E0">
        <w:rPr>
          <w:rFonts w:ascii="Times New Roman" w:hAnsi="Times New Roman" w:cs="Times New Roman"/>
          <w:sz w:val="28"/>
          <w:szCs w:val="28"/>
        </w:rPr>
        <w:t xml:space="preserve"> обрабатывает 10 трасс ежедневно утром. Другие 7 участков представляют собой большие перемычки.</w:t>
      </w:r>
    </w:p>
    <w:p w:rsidR="00E140E0" w:rsidRPr="00E140E0" w:rsidRDefault="00E140E0" w:rsidP="00E140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E0">
        <w:rPr>
          <w:rFonts w:ascii="Times New Roman" w:hAnsi="Times New Roman" w:cs="Times New Roman"/>
          <w:sz w:val="28"/>
          <w:szCs w:val="28"/>
        </w:rPr>
        <w:t>Расположение</w:t>
      </w:r>
    </w:p>
    <w:p w:rsidR="00E140E0" w:rsidRPr="00E140E0" w:rsidRDefault="00E140E0" w:rsidP="00E140E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E0">
        <w:rPr>
          <w:rFonts w:ascii="Times New Roman" w:hAnsi="Times New Roman" w:cs="Times New Roman"/>
          <w:sz w:val="28"/>
          <w:szCs w:val="28"/>
        </w:rPr>
        <w:t>Комплекс «</w:t>
      </w:r>
      <w:proofErr w:type="spellStart"/>
      <w:r w:rsidRPr="00E140E0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E140E0">
        <w:rPr>
          <w:rFonts w:ascii="Times New Roman" w:hAnsi="Times New Roman" w:cs="Times New Roman"/>
          <w:sz w:val="28"/>
          <w:szCs w:val="28"/>
        </w:rPr>
        <w:t>» сформировали вблизи одноименного города «</w:t>
      </w:r>
      <w:proofErr w:type="spellStart"/>
      <w:r w:rsidRPr="00E140E0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E140E0">
        <w:rPr>
          <w:rFonts w:ascii="Times New Roman" w:hAnsi="Times New Roman" w:cs="Times New Roman"/>
          <w:sz w:val="28"/>
          <w:szCs w:val="28"/>
        </w:rPr>
        <w:t xml:space="preserve">». Это на востоке Пермского края, в </w:t>
      </w:r>
      <w:proofErr w:type="spellStart"/>
      <w:r w:rsidRPr="00E140E0">
        <w:rPr>
          <w:rFonts w:ascii="Times New Roman" w:hAnsi="Times New Roman" w:cs="Times New Roman"/>
          <w:sz w:val="28"/>
          <w:szCs w:val="28"/>
        </w:rPr>
        <w:t>Губахинском</w:t>
      </w:r>
      <w:proofErr w:type="spellEnd"/>
      <w:r w:rsidRPr="00E140E0">
        <w:rPr>
          <w:rFonts w:ascii="Times New Roman" w:hAnsi="Times New Roman" w:cs="Times New Roman"/>
          <w:sz w:val="28"/>
          <w:szCs w:val="28"/>
        </w:rPr>
        <w:t xml:space="preserve"> районе, площадь которого более 1000 кв. км.</w:t>
      </w:r>
    </w:p>
    <w:sectPr w:rsidR="00E140E0" w:rsidRPr="00E1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9A"/>
    <w:rsid w:val="000869EF"/>
    <w:rsid w:val="00187D78"/>
    <w:rsid w:val="00803102"/>
    <w:rsid w:val="00896F9A"/>
    <w:rsid w:val="00E1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Company>Krokoz™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2017-12-11T18:30:00Z</dcterms:created>
  <dcterms:modified xsi:type="dcterms:W3CDTF">2017-12-11T18:33:00Z</dcterms:modified>
</cp:coreProperties>
</file>