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D63D9" w:rsidP="008D63D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D63D9">
        <w:rPr>
          <w:rFonts w:ascii="Times New Roman" w:hAnsi="Times New Roman" w:cs="Times New Roman"/>
          <w:b/>
          <w:sz w:val="40"/>
          <w:szCs w:val="40"/>
        </w:rPr>
        <w:t>Совместная деятельность детей и родителей в период адаптации к условиям детского сада</w:t>
      </w:r>
    </w:p>
    <w:p w:rsidR="008D63D9" w:rsidRDefault="008D63D9" w:rsidP="008D63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Самые близкие и родные люди для детей это родители, папы и мамы. Для малышей начало детсадовской жизни очень сложный период. Сотрудникам детского сада следует создать все условия для благоприятной адаптации детей к условиям детского сада. Поэтому было запланировано несколько мероприятий совместных с родителями в группах раннего возраста. Первым стал физкультурный досуг «Воздушные шары». К деткам в гости пришел Мишка-медведь и принес в подарок связку воздушных шаров. </w:t>
      </w:r>
    </w:p>
    <w:p w:rsidR="008D63D9" w:rsidRDefault="008D63D9" w:rsidP="008D63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8202"/>
            <wp:effectExtent l="19050" t="0" r="3175" b="0"/>
            <wp:docPr id="1" name="Рисунок 1" descr="F:\воздушные шары\IMG_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оздушные шары\IMG_06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3CA" w:rsidRPr="00E94A33" w:rsidRDefault="00EF73CA" w:rsidP="00EF73CA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4A33">
        <w:rPr>
          <w:rFonts w:ascii="Times New Roman" w:hAnsi="Times New Roman" w:cs="Times New Roman"/>
          <w:b/>
          <w:sz w:val="28"/>
          <w:szCs w:val="28"/>
        </w:rPr>
        <w:t>Медведь:</w:t>
      </w:r>
    </w:p>
    <w:p w:rsidR="00EF73CA" w:rsidRDefault="00EF73CA" w:rsidP="00EF73C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шарики-шары,</w:t>
      </w:r>
    </w:p>
    <w:p w:rsidR="00EF73CA" w:rsidRDefault="00EF73CA" w:rsidP="00EF73C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принес вам для игры!</w:t>
      </w:r>
    </w:p>
    <w:p w:rsidR="00EF73CA" w:rsidRDefault="00EF73CA" w:rsidP="00EF73C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Их катайте и бросайте – </w:t>
      </w:r>
    </w:p>
    <w:p w:rsidR="00EF73CA" w:rsidRDefault="00EF73CA" w:rsidP="00EF73C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сильно не сжимайте!</w:t>
      </w:r>
    </w:p>
    <w:p w:rsidR="00EF73CA" w:rsidRDefault="00EF73CA" w:rsidP="00EF73C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Лопнет шарик и тогда</w:t>
      </w:r>
    </w:p>
    <w:p w:rsidR="00EF73CA" w:rsidRDefault="00EF73CA" w:rsidP="00EF73C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получится игра!</w:t>
      </w:r>
    </w:p>
    <w:p w:rsidR="00EF73CA" w:rsidRDefault="00EF73CA" w:rsidP="008D63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63D9" w:rsidRDefault="008D63D9" w:rsidP="008D63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63D9" w:rsidRDefault="008D63D9" w:rsidP="008D63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Радости малышей не было предела. Теперь можно с шарами играть, </w:t>
      </w:r>
      <w:r w:rsidR="00420F97">
        <w:rPr>
          <w:rFonts w:ascii="Times New Roman" w:hAnsi="Times New Roman" w:cs="Times New Roman"/>
          <w:sz w:val="28"/>
          <w:szCs w:val="28"/>
        </w:rPr>
        <w:t xml:space="preserve">выполнять  </w:t>
      </w:r>
      <w:r>
        <w:rPr>
          <w:rFonts w:ascii="Times New Roman" w:hAnsi="Times New Roman" w:cs="Times New Roman"/>
          <w:sz w:val="28"/>
          <w:szCs w:val="28"/>
        </w:rPr>
        <w:t xml:space="preserve">разные физкультурные упражнения, танцевать. </w:t>
      </w:r>
    </w:p>
    <w:p w:rsidR="00D54B77" w:rsidRDefault="00D54B77" w:rsidP="008D63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73CA" w:rsidRDefault="00EF73CA" w:rsidP="008D63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73CA" w:rsidRDefault="00EF73CA" w:rsidP="008D63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8202"/>
            <wp:effectExtent l="19050" t="0" r="3175" b="0"/>
            <wp:docPr id="2" name="Рисунок 2" descr="F:\воздушные шары\IMG_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оздушные шары\IMG_06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B77" w:rsidRDefault="00D54B77" w:rsidP="008D63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73CA" w:rsidRDefault="00EF73CA" w:rsidP="008D63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Мамы и папы маршировали вместе с малышами, делали различные упражнения, бегали. </w:t>
      </w:r>
    </w:p>
    <w:p w:rsidR="00EF73CA" w:rsidRDefault="00EF73CA" w:rsidP="008D63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Обстановка во время развлечения была радостная, доброжелательная. Даже те дети, которые сначала плакали и капризничали, присоединились к остальным играющим и веселились вместе со всеми.</w:t>
      </w:r>
    </w:p>
    <w:p w:rsidR="00EF73CA" w:rsidRDefault="00EF73CA" w:rsidP="008D63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Детям было интересно даже то, что они впервые надели физкультурную форму. </w:t>
      </w:r>
    </w:p>
    <w:p w:rsidR="00EF73CA" w:rsidRDefault="00EF73CA" w:rsidP="008D63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73CA" w:rsidRDefault="00EF73CA" w:rsidP="008D63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8202"/>
            <wp:effectExtent l="19050" t="0" r="3175" b="0"/>
            <wp:docPr id="3" name="Рисунок 3" descr="F:\воздушные шары\IMG_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оздушные шары\IMG_06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3CA" w:rsidRDefault="00EF73CA" w:rsidP="00EF73C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8202"/>
            <wp:effectExtent l="19050" t="0" r="3175" b="0"/>
            <wp:docPr id="4" name="Рисунок 4" descr="F:\воздушные шары\IMG_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оздушные шары\IMG_06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3CA" w:rsidRDefault="00D54B77" w:rsidP="008D63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8202"/>
            <wp:effectExtent l="19050" t="0" r="3175" b="0"/>
            <wp:docPr id="6" name="Рисунок 6" descr="F:\воздушные шары\IMG_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оздушные шары\IMG_06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B77" w:rsidRDefault="00D54B77" w:rsidP="008D63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8202"/>
            <wp:effectExtent l="19050" t="0" r="3175" b="0"/>
            <wp:docPr id="7" name="Рисунок 7" descr="F:\воздушные шары\IMG_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оздушные шары\IMG_06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B77" w:rsidRDefault="00D54B77" w:rsidP="008D63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8202"/>
            <wp:effectExtent l="19050" t="0" r="3175" b="0"/>
            <wp:docPr id="8" name="Рисунок 8" descr="F:\воздушные шары\IMG_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оздушные шары\IMG_06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F97" w:rsidRDefault="00420F97" w:rsidP="008D63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8202"/>
            <wp:effectExtent l="19050" t="0" r="3175" b="0"/>
            <wp:docPr id="10" name="Рисунок 10" descr="F:\воздушные шары\IMG_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оздушные шары\IMG_06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F97" w:rsidRDefault="00420F97" w:rsidP="008D63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8202"/>
            <wp:effectExtent l="19050" t="0" r="3175" b="0"/>
            <wp:docPr id="11" name="Рисунок 11" descr="F:\воздушные шары\IMG_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воздушные шары\IMG_07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F97" w:rsidRDefault="00420F97" w:rsidP="008D63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8202"/>
            <wp:effectExtent l="19050" t="0" r="3175" b="0"/>
            <wp:docPr id="12" name="Рисунок 12" descr="F:\воздушные шары\IMG_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воздушные шары\IMG_07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F97" w:rsidRDefault="00420F97" w:rsidP="008D63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Закончилось развлечение общим танцем «Варенье» и сладким угощением от Мишки. С подаренными воздушными шарами дети довольные ушли домой!</w:t>
      </w:r>
    </w:p>
    <w:p w:rsidR="00420F97" w:rsidRDefault="00420F97" w:rsidP="008D63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0F97" w:rsidRPr="008D63D9" w:rsidRDefault="00420F97" w:rsidP="00420F9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Педагог-психолог: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Машенкова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Т.Н.</w:t>
      </w:r>
    </w:p>
    <w:sectPr w:rsidR="00420F97" w:rsidRPr="008D63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8D63D9"/>
    <w:rsid w:val="00420F97"/>
    <w:rsid w:val="008D63D9"/>
    <w:rsid w:val="00D54B77"/>
    <w:rsid w:val="00EF73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3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7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2016-09-28T01:44:00Z</dcterms:created>
  <dcterms:modified xsi:type="dcterms:W3CDTF">2016-09-28T03:31:00Z</dcterms:modified>
</cp:coreProperties>
</file>